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French Macarons</w:t>
        <w:tab/>
      </w:r>
    </w:p>
    <w:p w:rsidR="00000000" w:rsidDel="00000000" w:rsidP="00000000" w:rsidRDefault="00000000" w:rsidRPr="00000000">
      <w:pPr>
        <w:contextualSpacing w:val="0"/>
      </w:pPr>
      <w:r w:rsidDel="00000000" w:rsidR="00000000" w:rsidRPr="00000000">
        <w:rPr>
          <w:rtl w:val="0"/>
        </w:rPr>
        <w:t xml:space="preserve">Yield: 35 sandwhiched cookies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
        <w:bidi w:val="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Ingredient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Amount</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Almond flour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 ¼ cups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Powdered sugar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¾ cup</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Egg whites (whipped)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¼ cup</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Egg whites (liquid)</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¼ cup</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Granulated sugar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⅔ cup</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Water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⅓ cup</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Powdered egg whites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1 ½ TB.</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Gel food coloring</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t xml:space="preserve">2-6 drops to desired color</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Directions: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Combine almond flour, powdered sugar and powdered egg whites in bowl and sift together.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Measure liquid egg whites and set next to dry ingredients.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Measure egg whites to be whipped and place in the bowl of a stand mixture.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Combine water and sugar in heavy bottomed pot and cook sugar until it reaches 234 degrees. While sugar is cooking begin whipping egg whites in mixer to soft peaks. I usually start them when my sugar is at 225 degrees.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Once the sugar is at 234 remove from heat and pour slowly into stand mixer while on low speed.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Continue mixing on medium speed until medium peaks are formed.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Add liquid egg whites to dry ingredients, add color</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Fold in ½ of whipped whites to mixture. Fold until almost incorporated and add the rest of the whites. Fold until completely incorporated and mixture runs slowly like lava.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Pipe ½ circles onto a parchment lined or silpat covered baking sheet. Let the macarons rest on the baking sheet for 45 minutes before baking. While macarons are resting preheat oven to 320 degrees. Bake for 15 minutes rotating halfway through. You’ll know they are done if you press gently on the tops and they hardly move.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Allow to cool completely on baking sheet. Fill with buttercream, ganache, jam, etc. ENJOY!</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